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B10A8" w14:textId="3F93203A" w:rsidR="00C41CCA" w:rsidRDefault="00BA1729" w:rsidP="00D64BC5">
      <w:pPr>
        <w:jc w:val="center"/>
        <w:rPr>
          <w:b/>
          <w:bCs/>
          <w:szCs w:val="21"/>
        </w:rPr>
      </w:pPr>
      <w:r w:rsidRPr="00C41CCA">
        <w:rPr>
          <w:rFonts w:hint="eastAsia"/>
          <w:b/>
          <w:bCs/>
          <w:szCs w:val="21"/>
        </w:rPr>
        <w:t>グリーンテクノバンク</w:t>
      </w:r>
      <w:r w:rsidR="00C41CCA" w:rsidRPr="00C41CCA">
        <w:rPr>
          <w:rFonts w:hint="eastAsia"/>
          <w:b/>
          <w:bCs/>
          <w:szCs w:val="21"/>
        </w:rPr>
        <w:t>・</w:t>
      </w:r>
      <w:r w:rsidR="00F86CA9" w:rsidRPr="00C41CCA">
        <w:rPr>
          <w:rFonts w:hint="eastAsia"/>
          <w:b/>
          <w:bCs/>
          <w:szCs w:val="21"/>
        </w:rPr>
        <w:t>アグリシーズ</w:t>
      </w:r>
      <w:r w:rsidRPr="00C41CCA">
        <w:rPr>
          <w:rFonts w:hint="eastAsia"/>
          <w:b/>
          <w:bCs/>
          <w:szCs w:val="21"/>
        </w:rPr>
        <w:t>セミナー</w:t>
      </w:r>
      <w:r w:rsidR="00F86CA9" w:rsidRPr="00C41CCA">
        <w:rPr>
          <w:rFonts w:hint="eastAsia"/>
          <w:b/>
          <w:bCs/>
          <w:szCs w:val="21"/>
        </w:rPr>
        <w:t>（令和</w:t>
      </w:r>
      <w:r w:rsidR="006C26E6">
        <w:rPr>
          <w:rFonts w:hint="eastAsia"/>
          <w:b/>
          <w:bCs/>
          <w:szCs w:val="21"/>
        </w:rPr>
        <w:t>4</w:t>
      </w:r>
      <w:r w:rsidR="00F86CA9" w:rsidRPr="00C41CCA">
        <w:rPr>
          <w:rFonts w:hint="eastAsia"/>
          <w:b/>
          <w:bCs/>
          <w:szCs w:val="21"/>
        </w:rPr>
        <w:t>年</w:t>
      </w:r>
      <w:r w:rsidR="00C05CF9">
        <w:rPr>
          <w:rFonts w:hint="eastAsia"/>
          <w:b/>
          <w:bCs/>
          <w:szCs w:val="21"/>
        </w:rPr>
        <w:t>１</w:t>
      </w:r>
      <w:r w:rsidR="00D64BC5">
        <w:rPr>
          <w:rFonts w:hint="eastAsia"/>
          <w:b/>
          <w:bCs/>
          <w:szCs w:val="21"/>
        </w:rPr>
        <w:t>１</w:t>
      </w:r>
      <w:r w:rsidR="00F86CA9" w:rsidRPr="00C41CCA">
        <w:rPr>
          <w:rFonts w:hint="eastAsia"/>
          <w:b/>
          <w:bCs/>
          <w:szCs w:val="21"/>
        </w:rPr>
        <w:t>月</w:t>
      </w:r>
      <w:r w:rsidR="006C26E6">
        <w:rPr>
          <w:rFonts w:hint="eastAsia"/>
          <w:b/>
          <w:bCs/>
          <w:szCs w:val="21"/>
        </w:rPr>
        <w:t>1</w:t>
      </w:r>
      <w:r w:rsidR="00F86CA9" w:rsidRPr="00C41CCA">
        <w:rPr>
          <w:rFonts w:hint="eastAsia"/>
          <w:b/>
          <w:bCs/>
          <w:szCs w:val="21"/>
        </w:rPr>
        <w:t>日（</w:t>
      </w:r>
      <w:r w:rsidR="00C05CF9">
        <w:rPr>
          <w:rFonts w:hint="eastAsia"/>
          <w:b/>
          <w:bCs/>
          <w:szCs w:val="21"/>
        </w:rPr>
        <w:t>水</w:t>
      </w:r>
      <w:r w:rsidR="00F86CA9" w:rsidRPr="00C41CCA">
        <w:rPr>
          <w:rFonts w:hint="eastAsia"/>
          <w:b/>
          <w:bCs/>
          <w:szCs w:val="21"/>
        </w:rPr>
        <w:t>）</w:t>
      </w:r>
      <w:r w:rsidR="00D64BC5">
        <w:rPr>
          <w:rFonts w:hint="eastAsia"/>
          <w:b/>
          <w:bCs/>
          <w:szCs w:val="21"/>
        </w:rPr>
        <w:t>～２日（木</w:t>
      </w:r>
      <w:r w:rsidR="006D1ED9">
        <w:rPr>
          <w:rFonts w:hint="eastAsia"/>
          <w:b/>
          <w:bCs/>
          <w:szCs w:val="21"/>
        </w:rPr>
        <w:t>）</w:t>
      </w:r>
    </w:p>
    <w:p w14:paraId="10FBC80B" w14:textId="1BB01198" w:rsidR="00B613B4" w:rsidRPr="00C41CCA" w:rsidRDefault="00BA1729" w:rsidP="00C41CCA">
      <w:pPr>
        <w:ind w:firstLineChars="900" w:firstLine="1854"/>
        <w:rPr>
          <w:b/>
          <w:bCs/>
          <w:szCs w:val="21"/>
        </w:rPr>
      </w:pPr>
      <w:r w:rsidRPr="00C41CCA">
        <w:rPr>
          <w:rFonts w:hint="eastAsia"/>
          <w:b/>
          <w:bCs/>
          <w:szCs w:val="21"/>
        </w:rPr>
        <w:t>新型コロナ</w:t>
      </w:r>
      <w:r w:rsidR="00ED6AF3" w:rsidRPr="00C41CCA">
        <w:rPr>
          <w:rFonts w:hint="eastAsia"/>
          <w:b/>
          <w:bCs/>
          <w:szCs w:val="21"/>
        </w:rPr>
        <w:t>ウイルス</w:t>
      </w:r>
      <w:r w:rsidRPr="00C41CCA">
        <w:rPr>
          <w:rFonts w:hint="eastAsia"/>
          <w:b/>
          <w:bCs/>
          <w:szCs w:val="21"/>
        </w:rPr>
        <w:t>感染拡大予防ガイドライン</w:t>
      </w:r>
      <w:r w:rsidR="00DA4EEE">
        <w:rPr>
          <w:rFonts w:hint="eastAsia"/>
          <w:b/>
          <w:bCs/>
          <w:szCs w:val="21"/>
        </w:rPr>
        <w:t xml:space="preserve"> </w:t>
      </w:r>
      <w:r w:rsidR="00DA4EEE">
        <w:rPr>
          <w:b/>
          <w:bCs/>
          <w:szCs w:val="21"/>
        </w:rPr>
        <w:t xml:space="preserve"> </w:t>
      </w:r>
    </w:p>
    <w:p w14:paraId="7B3411FE" w14:textId="17A348B8" w:rsidR="00BA1729" w:rsidRPr="00C41CCA" w:rsidRDefault="00BA1729">
      <w:pPr>
        <w:rPr>
          <w:b/>
          <w:bCs/>
          <w:szCs w:val="21"/>
        </w:rPr>
      </w:pPr>
    </w:p>
    <w:p w14:paraId="6E296FAA" w14:textId="7DA2A4FA" w:rsidR="00BA1729" w:rsidRDefault="00BA1729" w:rsidP="00F86CA9">
      <w:pPr>
        <w:ind w:firstLineChars="100" w:firstLine="210"/>
      </w:pPr>
      <w:r>
        <w:rPr>
          <w:rFonts w:hint="eastAsia"/>
        </w:rPr>
        <w:t>本ガイドラインは札幌市の「イベント開催についての要請」、北海道の注意喚起事項等を参考に策定しました。本ガイドラインに基づ</w:t>
      </w:r>
      <w:r w:rsidR="00ED6AF3">
        <w:rPr>
          <w:rFonts w:hint="eastAsia"/>
        </w:rPr>
        <w:t>いて</w:t>
      </w:r>
      <w:r>
        <w:rPr>
          <w:rFonts w:hint="eastAsia"/>
        </w:rPr>
        <w:t>セミナーを運営管理し、安心して参加いただけるよう</w:t>
      </w:r>
      <w:r w:rsidR="00407FC3">
        <w:rPr>
          <w:rFonts w:hint="eastAsia"/>
        </w:rPr>
        <w:t>対策を講じます</w:t>
      </w:r>
      <w:r>
        <w:rPr>
          <w:rFonts w:hint="eastAsia"/>
        </w:rPr>
        <w:t>。</w:t>
      </w:r>
    </w:p>
    <w:p w14:paraId="7BA93376" w14:textId="73627E31" w:rsidR="00BA1729" w:rsidRDefault="00BA1729" w:rsidP="00F86CA9">
      <w:pPr>
        <w:ind w:firstLineChars="100" w:firstLine="210"/>
      </w:pPr>
      <w:r>
        <w:rPr>
          <w:rFonts w:hint="eastAsia"/>
        </w:rPr>
        <w:t>なお、政府や自治体の指針に変更があった場合や、感染拡大が懸念される場合には、開催中止を含めた最善の判断をします。</w:t>
      </w:r>
    </w:p>
    <w:p w14:paraId="55FB2C85" w14:textId="1FE7E008" w:rsidR="00BA1729" w:rsidRDefault="00BA1729"/>
    <w:p w14:paraId="1D8A5419" w14:textId="70E352E7" w:rsidR="00BA1729" w:rsidRDefault="00BA1729" w:rsidP="00BA1729">
      <w:pPr>
        <w:pStyle w:val="a3"/>
        <w:numPr>
          <w:ilvl w:val="0"/>
          <w:numId w:val="1"/>
        </w:numPr>
        <w:ind w:leftChars="0"/>
      </w:pPr>
      <w:r>
        <w:rPr>
          <w:rFonts w:hint="eastAsia"/>
        </w:rPr>
        <w:t>会場について</w:t>
      </w:r>
    </w:p>
    <w:p w14:paraId="46FCF22C" w14:textId="59586055" w:rsidR="00BA1729" w:rsidRDefault="00BA1729" w:rsidP="00BA1729">
      <w:pPr>
        <w:ind w:left="360"/>
      </w:pPr>
      <w:r>
        <w:rPr>
          <w:rFonts w:hint="eastAsia"/>
        </w:rPr>
        <w:t>北農ビル19Ｆ</w:t>
      </w:r>
      <w:r w:rsidR="006D58B8">
        <w:rPr>
          <w:rFonts w:hint="eastAsia"/>
        </w:rPr>
        <w:t xml:space="preserve">　</w:t>
      </w:r>
    </w:p>
    <w:p w14:paraId="0F28327D" w14:textId="7D8BB9EE" w:rsidR="006D58B8" w:rsidRDefault="006D58B8" w:rsidP="00BA1729">
      <w:pPr>
        <w:ind w:left="360"/>
      </w:pPr>
      <w:r>
        <w:rPr>
          <w:rFonts w:hint="eastAsia"/>
        </w:rPr>
        <w:t>第二＋第三</w:t>
      </w:r>
      <w:r w:rsidR="00D64BC5">
        <w:rPr>
          <w:rFonts w:hint="eastAsia"/>
        </w:rPr>
        <w:t>＋第四</w:t>
      </w:r>
      <w:r>
        <w:rPr>
          <w:rFonts w:hint="eastAsia"/>
        </w:rPr>
        <w:t>会議室</w:t>
      </w:r>
      <w:r w:rsidR="003B5472">
        <w:rPr>
          <w:rFonts w:hint="eastAsia"/>
        </w:rPr>
        <w:t>：</w:t>
      </w:r>
      <w:r w:rsidR="00D64BC5">
        <w:rPr>
          <w:rFonts w:hint="eastAsia"/>
        </w:rPr>
        <w:t>70</w:t>
      </w:r>
      <w:r w:rsidR="003B5472">
        <w:rPr>
          <w:rFonts w:hint="eastAsia"/>
        </w:rPr>
        <w:t>名（</w:t>
      </w:r>
      <w:r w:rsidR="00D87AFF">
        <w:rPr>
          <w:rFonts w:hint="eastAsia"/>
        </w:rPr>
        <w:t>3人机</w:t>
      </w:r>
      <w:r w:rsidR="00D64BC5">
        <w:rPr>
          <w:rFonts w:hint="eastAsia"/>
        </w:rPr>
        <w:t>35</w:t>
      </w:r>
      <w:r w:rsidR="003B5472">
        <w:rPr>
          <w:rFonts w:hint="eastAsia"/>
        </w:rPr>
        <w:t>脚×2名で</w:t>
      </w:r>
      <w:r w:rsidR="00D87AFF">
        <w:rPr>
          <w:rFonts w:hint="eastAsia"/>
        </w:rPr>
        <w:t>使用）</w:t>
      </w:r>
    </w:p>
    <w:p w14:paraId="2AE33B88" w14:textId="77777777" w:rsidR="00096873" w:rsidRDefault="00096873" w:rsidP="00BA1729">
      <w:pPr>
        <w:ind w:left="360"/>
      </w:pPr>
    </w:p>
    <w:p w14:paraId="0BABE304" w14:textId="067C9D6E" w:rsidR="006D58B8" w:rsidRDefault="006D58B8" w:rsidP="00EC48A1">
      <w:pPr>
        <w:pStyle w:val="a3"/>
        <w:numPr>
          <w:ilvl w:val="0"/>
          <w:numId w:val="1"/>
        </w:numPr>
        <w:ind w:leftChars="0"/>
      </w:pPr>
      <w:r>
        <w:rPr>
          <w:rFonts w:hint="eastAsia"/>
        </w:rPr>
        <w:t>参加者及び</w:t>
      </w:r>
      <w:r w:rsidR="00EC48A1">
        <w:rPr>
          <w:rFonts w:hint="eastAsia"/>
        </w:rPr>
        <w:t>事務局</w:t>
      </w:r>
      <w:r w:rsidR="00ED6AF3">
        <w:rPr>
          <w:rFonts w:hint="eastAsia"/>
        </w:rPr>
        <w:t>員</w:t>
      </w:r>
      <w:r w:rsidR="00EC48A1">
        <w:rPr>
          <w:rFonts w:hint="eastAsia"/>
        </w:rPr>
        <w:t>への感染予防対策</w:t>
      </w:r>
    </w:p>
    <w:p w14:paraId="51EF7D75" w14:textId="7829558E" w:rsidR="00EC48A1" w:rsidRDefault="00EC48A1" w:rsidP="00EC48A1">
      <w:pPr>
        <w:ind w:left="360"/>
      </w:pPr>
      <w:r>
        <w:rPr>
          <w:rFonts w:hint="eastAsia"/>
        </w:rPr>
        <w:t>会場の使用に当たっては「新しい生活様式」</w:t>
      </w:r>
      <w:r w:rsidR="00ED6AF3">
        <w:rPr>
          <w:rFonts w:hint="eastAsia"/>
        </w:rPr>
        <w:t>に沿い</w:t>
      </w:r>
      <w:r>
        <w:rPr>
          <w:rFonts w:hint="eastAsia"/>
        </w:rPr>
        <w:t>、下記に示す感染拡大防止の取り組みを行</w:t>
      </w:r>
      <w:r w:rsidR="00407FC3">
        <w:rPr>
          <w:rFonts w:hint="eastAsia"/>
        </w:rPr>
        <w:t>います</w:t>
      </w:r>
      <w:r>
        <w:rPr>
          <w:rFonts w:hint="eastAsia"/>
        </w:rPr>
        <w:t>。</w:t>
      </w:r>
    </w:p>
    <w:p w14:paraId="57945824" w14:textId="6D55CF9F" w:rsidR="00EC48A1" w:rsidRDefault="00EC48A1" w:rsidP="00EC48A1">
      <w:pPr>
        <w:pStyle w:val="a3"/>
        <w:numPr>
          <w:ilvl w:val="0"/>
          <w:numId w:val="2"/>
        </w:numPr>
        <w:ind w:leftChars="0"/>
      </w:pPr>
      <w:r>
        <w:rPr>
          <w:rFonts w:hint="eastAsia"/>
        </w:rPr>
        <w:t>開催前の対策</w:t>
      </w:r>
    </w:p>
    <w:p w14:paraId="49588EF2" w14:textId="79B987DF" w:rsidR="002531B3" w:rsidRPr="00346728" w:rsidRDefault="002531B3" w:rsidP="002531B3">
      <w:pPr>
        <w:ind w:left="210"/>
      </w:pPr>
      <w:r w:rsidRPr="00346728">
        <w:rPr>
          <w:rFonts w:hint="eastAsia"/>
        </w:rPr>
        <w:t>・参加者は、体調管理の徹底をお願いします。</w:t>
      </w:r>
    </w:p>
    <w:p w14:paraId="2F146BA4" w14:textId="38A3E13F" w:rsidR="002531B3" w:rsidRPr="00346728" w:rsidRDefault="00ED6AF3" w:rsidP="009A52A2">
      <w:pPr>
        <w:ind w:leftChars="100" w:left="420" w:hangingChars="100" w:hanging="210"/>
      </w:pPr>
      <w:r>
        <w:rPr>
          <w:rFonts w:hint="eastAsia"/>
        </w:rPr>
        <w:t>・</w:t>
      </w:r>
      <w:r w:rsidR="002531B3" w:rsidRPr="00346728">
        <w:rPr>
          <w:rFonts w:hint="eastAsia"/>
        </w:rPr>
        <w:t>参加者とその同居者の検温を行い、平熱以上の発熱や体調が優れない場合は、参加を自粛するようお願いします。</w:t>
      </w:r>
    </w:p>
    <w:p w14:paraId="3D724034" w14:textId="31AD96CB" w:rsidR="002531B3" w:rsidRPr="00346728" w:rsidRDefault="002531B3" w:rsidP="002531B3">
      <w:pPr>
        <w:ind w:leftChars="100" w:left="420" w:hangingChars="100" w:hanging="210"/>
      </w:pPr>
      <w:r w:rsidRPr="00346728">
        <w:rPr>
          <w:rFonts w:hint="eastAsia"/>
        </w:rPr>
        <w:t>・また、参加者</w:t>
      </w:r>
      <w:r w:rsidR="00015389">
        <w:rPr>
          <w:rFonts w:hint="eastAsia"/>
        </w:rPr>
        <w:t>及び</w:t>
      </w:r>
      <w:r w:rsidRPr="00346728">
        <w:rPr>
          <w:rFonts w:hint="eastAsia"/>
        </w:rPr>
        <w:t>同居者が新型コロナウイルス感染者の多い地域及びクラスター発生施設への訪問歴と、新型コロナウイルス感染者との接触があった場合は、来館を自粛するようお願いします。</w:t>
      </w:r>
    </w:p>
    <w:p w14:paraId="60C5C793" w14:textId="0B476F45" w:rsidR="002531B3" w:rsidRPr="00346728" w:rsidRDefault="002531B3" w:rsidP="00DB0AC7">
      <w:pPr>
        <w:ind w:leftChars="100" w:left="420" w:hangingChars="100" w:hanging="210"/>
      </w:pPr>
      <w:r w:rsidRPr="00346728">
        <w:rPr>
          <w:rFonts w:hint="eastAsia"/>
        </w:rPr>
        <w:t>・本セミナーで新型コロナウイルス感染者が発生した場合、保健所等の公的機関に参加者名簿の開示等を求められた場合は要請に対応しますので</w:t>
      </w:r>
      <w:r w:rsidR="00DB0AC7" w:rsidRPr="00346728">
        <w:rPr>
          <w:rFonts w:hint="eastAsia"/>
        </w:rPr>
        <w:t>、ご了承願います。</w:t>
      </w:r>
    </w:p>
    <w:p w14:paraId="4E8455C0" w14:textId="77777777" w:rsidR="00DB0AC7" w:rsidRDefault="00DB0AC7" w:rsidP="002531B3">
      <w:pPr>
        <w:ind w:left="210"/>
      </w:pPr>
    </w:p>
    <w:p w14:paraId="6315EB9F" w14:textId="57AF4307" w:rsidR="002531B3" w:rsidRDefault="00346728" w:rsidP="00346728">
      <w:pPr>
        <w:pStyle w:val="a3"/>
        <w:numPr>
          <w:ilvl w:val="0"/>
          <w:numId w:val="2"/>
        </w:numPr>
        <w:ind w:leftChars="0"/>
      </w:pPr>
      <w:r>
        <w:rPr>
          <w:rFonts w:hint="eastAsia"/>
        </w:rPr>
        <w:t>開催当日の対策</w:t>
      </w:r>
    </w:p>
    <w:p w14:paraId="10F665E2" w14:textId="221286FB" w:rsidR="00346728" w:rsidRDefault="00096873" w:rsidP="00494D79">
      <w:pPr>
        <w:pStyle w:val="a3"/>
        <w:numPr>
          <w:ilvl w:val="2"/>
          <w:numId w:val="2"/>
        </w:numPr>
        <w:ind w:leftChars="0" w:left="210" w:hangingChars="100" w:hanging="210"/>
      </w:pPr>
      <w:r>
        <w:rPr>
          <w:rFonts w:hint="eastAsia"/>
        </w:rPr>
        <w:t xml:space="preserve">　</w:t>
      </w:r>
      <w:r w:rsidR="0071696C">
        <w:rPr>
          <w:rFonts w:hint="eastAsia"/>
        </w:rPr>
        <w:t>参加者及び事務局</w:t>
      </w:r>
      <w:r w:rsidR="00ED6AF3">
        <w:rPr>
          <w:rFonts w:hint="eastAsia"/>
        </w:rPr>
        <w:t>員</w:t>
      </w:r>
      <w:r w:rsidR="0071696C">
        <w:rPr>
          <w:rFonts w:hint="eastAsia"/>
        </w:rPr>
        <w:t>に対し、非接触型体温計による検温を実施</w:t>
      </w:r>
      <w:r w:rsidR="0071696C" w:rsidRPr="009A52A2">
        <w:rPr>
          <w:rFonts w:hint="eastAsia"/>
        </w:rPr>
        <w:t>（実施者はマスク、ゴム手袋を着用）</w:t>
      </w:r>
      <w:r w:rsidR="0071696C">
        <w:rPr>
          <w:rFonts w:hint="eastAsia"/>
        </w:rPr>
        <w:t>。以下の場合には会場への入場を</w:t>
      </w:r>
      <w:r w:rsidR="00ED6AF3">
        <w:rPr>
          <w:rFonts w:hint="eastAsia"/>
        </w:rPr>
        <w:t>お断りす</w:t>
      </w:r>
      <w:r w:rsidR="00407FC3">
        <w:rPr>
          <w:rFonts w:hint="eastAsia"/>
        </w:rPr>
        <w:t>る</w:t>
      </w:r>
      <w:r w:rsidR="00ED6AF3">
        <w:rPr>
          <w:rFonts w:hint="eastAsia"/>
        </w:rPr>
        <w:t>。</w:t>
      </w:r>
    </w:p>
    <w:p w14:paraId="41A9A7F5" w14:textId="64034994" w:rsidR="0071696C" w:rsidRDefault="0071696C" w:rsidP="0071696C">
      <w:r>
        <w:rPr>
          <w:rFonts w:hint="eastAsia"/>
        </w:rPr>
        <w:t>・平熱以上の発熱がある場合。</w:t>
      </w:r>
    </w:p>
    <w:p w14:paraId="6D2AA900" w14:textId="0F63C40B" w:rsidR="0071696C" w:rsidRDefault="0071696C" w:rsidP="0071696C">
      <w:r>
        <w:rPr>
          <w:rFonts w:hint="eastAsia"/>
        </w:rPr>
        <w:t>・咳や咽頭痛などの症状がある場合</w:t>
      </w:r>
      <w:r w:rsidR="00015389">
        <w:rPr>
          <w:rFonts w:hint="eastAsia"/>
        </w:rPr>
        <w:t>。</w:t>
      </w:r>
    </w:p>
    <w:p w14:paraId="6C960E3D" w14:textId="479B1C29" w:rsidR="00015389" w:rsidRDefault="00015389" w:rsidP="0071696C">
      <w:r>
        <w:rPr>
          <w:rFonts w:hint="eastAsia"/>
        </w:rPr>
        <w:t>・その他の症状で体調が優れない場合。</w:t>
      </w:r>
    </w:p>
    <w:p w14:paraId="24942F0B" w14:textId="17CA979A" w:rsidR="00015389" w:rsidRDefault="00015389" w:rsidP="00015389">
      <w:pPr>
        <w:ind w:left="210" w:hangingChars="100" w:hanging="210"/>
      </w:pPr>
      <w:r>
        <w:rPr>
          <w:rFonts w:hint="eastAsia"/>
        </w:rPr>
        <w:t>・過去2週間以内に参加者、同居者が感染拡大している地域またはクラスター発生施設への訪問歴がある場合や、感染者との接触がある場合。</w:t>
      </w:r>
    </w:p>
    <w:p w14:paraId="541F06AB" w14:textId="3BD113CA" w:rsidR="00015389" w:rsidRDefault="00015389" w:rsidP="0071696C">
      <w:r>
        <w:rPr>
          <w:rFonts w:hint="eastAsia"/>
        </w:rPr>
        <w:t>②</w:t>
      </w:r>
      <w:r w:rsidR="00096873">
        <w:rPr>
          <w:rFonts w:hint="eastAsia"/>
        </w:rPr>
        <w:t xml:space="preserve">　</w:t>
      </w:r>
      <w:r>
        <w:rPr>
          <w:rFonts w:hint="eastAsia"/>
        </w:rPr>
        <w:t>入室時の手指消毒</w:t>
      </w:r>
      <w:r w:rsidR="00176919">
        <w:rPr>
          <w:rFonts w:hint="eastAsia"/>
        </w:rPr>
        <w:t>。</w:t>
      </w:r>
    </w:p>
    <w:p w14:paraId="24CAFE19" w14:textId="5EF10698" w:rsidR="00015389" w:rsidRDefault="00015389" w:rsidP="0071696C">
      <w:r>
        <w:rPr>
          <w:rFonts w:hint="eastAsia"/>
        </w:rPr>
        <w:t>③</w:t>
      </w:r>
      <w:r w:rsidR="00096873">
        <w:rPr>
          <w:rFonts w:hint="eastAsia"/>
        </w:rPr>
        <w:t xml:space="preserve">　</w:t>
      </w:r>
      <w:r>
        <w:rPr>
          <w:rFonts w:hint="eastAsia"/>
        </w:rPr>
        <w:t>マスクの着用</w:t>
      </w:r>
      <w:r w:rsidR="00176919">
        <w:rPr>
          <w:rFonts w:hint="eastAsia"/>
        </w:rPr>
        <w:t>。</w:t>
      </w:r>
    </w:p>
    <w:p w14:paraId="33AEAE6A" w14:textId="5F96E9BB" w:rsidR="00015389" w:rsidRDefault="00015389" w:rsidP="0071696C">
      <w:r>
        <w:rPr>
          <w:rFonts w:hint="eastAsia"/>
        </w:rPr>
        <w:lastRenderedPageBreak/>
        <w:t>④</w:t>
      </w:r>
      <w:r w:rsidR="00096873">
        <w:rPr>
          <w:rFonts w:hint="eastAsia"/>
        </w:rPr>
        <w:t xml:space="preserve">　</w:t>
      </w:r>
      <w:r w:rsidR="00176919">
        <w:rPr>
          <w:rFonts w:hint="eastAsia"/>
        </w:rPr>
        <w:t>密な状態が発生しないよう係員が監視・指導するので指示に従うこと。</w:t>
      </w:r>
    </w:p>
    <w:p w14:paraId="54895DF8" w14:textId="77777777" w:rsidR="00DB0AF3" w:rsidRPr="002531B3" w:rsidRDefault="00DB0AF3" w:rsidP="002531B3"/>
    <w:p w14:paraId="1A1EBCE3" w14:textId="69148E35" w:rsidR="00EC48A1" w:rsidRDefault="00176919" w:rsidP="00DB0AF3">
      <w:r>
        <w:rPr>
          <w:rFonts w:hint="eastAsia"/>
        </w:rPr>
        <w:t>3.会場</w:t>
      </w:r>
      <w:r w:rsidR="00A06805">
        <w:rPr>
          <w:rFonts w:hint="eastAsia"/>
        </w:rPr>
        <w:t>内</w:t>
      </w:r>
      <w:r>
        <w:rPr>
          <w:rFonts w:hint="eastAsia"/>
        </w:rPr>
        <w:t>の消毒</w:t>
      </w:r>
      <w:r w:rsidR="006F348D">
        <w:rPr>
          <w:rFonts w:hint="eastAsia"/>
        </w:rPr>
        <w:t>、換気に</w:t>
      </w:r>
      <w:r>
        <w:rPr>
          <w:rFonts w:hint="eastAsia"/>
        </w:rPr>
        <w:t>ついて</w:t>
      </w:r>
    </w:p>
    <w:p w14:paraId="77835D51" w14:textId="3B919615" w:rsidR="00176919" w:rsidRDefault="00176919" w:rsidP="00C41CCA">
      <w:pPr>
        <w:ind w:left="210" w:hangingChars="100" w:hanging="210"/>
      </w:pPr>
      <w:r>
        <w:rPr>
          <w:rFonts w:hint="eastAsia"/>
        </w:rPr>
        <w:t>①</w:t>
      </w:r>
      <w:r w:rsidR="00096873">
        <w:rPr>
          <w:rFonts w:hint="eastAsia"/>
        </w:rPr>
        <w:t xml:space="preserve">　</w:t>
      </w:r>
      <w:r>
        <w:rPr>
          <w:rFonts w:hint="eastAsia"/>
        </w:rPr>
        <w:t>事務局が持ち込む備品、機材、セミナー中複数の者が使用するマイク等はその都度事務局が消毒します。</w:t>
      </w:r>
    </w:p>
    <w:p w14:paraId="55FCEE95" w14:textId="5B3773BA" w:rsidR="00176919" w:rsidRDefault="00494D79" w:rsidP="00494D79">
      <w:r>
        <w:rPr>
          <w:rFonts w:hint="eastAsia"/>
        </w:rPr>
        <w:t>②</w:t>
      </w:r>
      <w:r w:rsidR="00096873">
        <w:rPr>
          <w:rFonts w:hint="eastAsia"/>
        </w:rPr>
        <w:t xml:space="preserve">　</w:t>
      </w:r>
      <w:r w:rsidR="00A06805">
        <w:rPr>
          <w:rFonts w:hint="eastAsia"/>
        </w:rPr>
        <w:t>会場備え付けの備品、施設等は会場側により消毒が</w:t>
      </w:r>
      <w:r w:rsidR="00D87AFF">
        <w:rPr>
          <w:rFonts w:hint="eastAsia"/>
        </w:rPr>
        <w:t>行われます</w:t>
      </w:r>
      <w:r w:rsidR="00A06805">
        <w:rPr>
          <w:rFonts w:hint="eastAsia"/>
        </w:rPr>
        <w:t>。</w:t>
      </w:r>
    </w:p>
    <w:p w14:paraId="00FB5453" w14:textId="795F8713" w:rsidR="006F348D" w:rsidRPr="009A52A2" w:rsidRDefault="00494D79" w:rsidP="00494D79">
      <w:r w:rsidRPr="009A52A2">
        <w:rPr>
          <w:rFonts w:hint="eastAsia"/>
        </w:rPr>
        <w:t>③</w:t>
      </w:r>
      <w:r w:rsidR="00096873">
        <w:rPr>
          <w:rFonts w:hint="eastAsia"/>
        </w:rPr>
        <w:t xml:space="preserve">　</w:t>
      </w:r>
      <w:r w:rsidR="006F348D" w:rsidRPr="009A52A2">
        <w:rPr>
          <w:rFonts w:hint="eastAsia"/>
        </w:rPr>
        <w:t>会場内は</w:t>
      </w:r>
      <w:r w:rsidR="00C41CCA" w:rsidRPr="009A52A2">
        <w:rPr>
          <w:rFonts w:hint="eastAsia"/>
        </w:rPr>
        <w:t>1時間に1度</w:t>
      </w:r>
      <w:r w:rsidR="009A52A2">
        <w:rPr>
          <w:rFonts w:hint="eastAsia"/>
        </w:rPr>
        <w:t>程度</w:t>
      </w:r>
      <w:r w:rsidR="00C41CCA" w:rsidRPr="009A52A2">
        <w:rPr>
          <w:rFonts w:hint="eastAsia"/>
        </w:rPr>
        <w:t>、</w:t>
      </w:r>
      <w:r w:rsidR="009A52A2">
        <w:rPr>
          <w:rFonts w:hint="eastAsia"/>
        </w:rPr>
        <w:t>ドアの</w:t>
      </w:r>
      <w:r w:rsidR="00C41CCA" w:rsidRPr="009A52A2">
        <w:rPr>
          <w:rFonts w:hint="eastAsia"/>
        </w:rPr>
        <w:t>開放</w:t>
      </w:r>
      <w:r w:rsidR="009A52A2">
        <w:rPr>
          <w:rFonts w:hint="eastAsia"/>
        </w:rPr>
        <w:t>等により</w:t>
      </w:r>
      <w:r w:rsidR="00C41CCA" w:rsidRPr="009A52A2">
        <w:rPr>
          <w:rFonts w:hint="eastAsia"/>
        </w:rPr>
        <w:t>換気を行います。</w:t>
      </w:r>
    </w:p>
    <w:p w14:paraId="0415D7B6" w14:textId="7E453377" w:rsidR="00C41CCA" w:rsidRDefault="00C41CCA" w:rsidP="00DB0AF3"/>
    <w:p w14:paraId="3FD45D68" w14:textId="51103E50" w:rsidR="00494D79" w:rsidRDefault="00494D79" w:rsidP="00DB0AF3"/>
    <w:p w14:paraId="7733739A" w14:textId="77777777" w:rsidR="00494D79" w:rsidRDefault="00494D79" w:rsidP="00DB0AF3"/>
    <w:p w14:paraId="22DC5B49" w14:textId="173E7A61" w:rsidR="00C41CCA" w:rsidRDefault="00C41CCA" w:rsidP="00DB0AF3"/>
    <w:p w14:paraId="52E9A784" w14:textId="6F07762B" w:rsidR="00494D79" w:rsidRPr="00494D79" w:rsidRDefault="00494D79" w:rsidP="00DB0AF3">
      <w:pPr>
        <w:rPr>
          <w:b/>
          <w:bCs/>
        </w:rPr>
      </w:pPr>
      <w:r w:rsidRPr="00494D79">
        <w:rPr>
          <w:rFonts w:hint="eastAsia"/>
          <w:b/>
          <w:bCs/>
        </w:rPr>
        <w:t>お問い合わせ先</w:t>
      </w:r>
    </w:p>
    <w:p w14:paraId="6983C2EB" w14:textId="2B0993D1" w:rsidR="00C41CCA" w:rsidRPr="00494D79" w:rsidRDefault="00C41CCA" w:rsidP="00DB0AF3">
      <w:pPr>
        <w:rPr>
          <w:b/>
          <w:bCs/>
        </w:rPr>
      </w:pPr>
      <w:r w:rsidRPr="00494D79">
        <w:rPr>
          <w:rFonts w:hint="eastAsia"/>
          <w:b/>
          <w:bCs/>
        </w:rPr>
        <w:t>NPO法人グリーンテクノバンク事務局</w:t>
      </w:r>
    </w:p>
    <w:p w14:paraId="29788607" w14:textId="674CDE9A" w:rsidR="00C41CCA" w:rsidRPr="00494D79" w:rsidRDefault="00C41CCA" w:rsidP="00DB0AF3">
      <w:pPr>
        <w:rPr>
          <w:b/>
          <w:bCs/>
        </w:rPr>
      </w:pPr>
      <w:r w:rsidRPr="00494D79">
        <w:rPr>
          <w:rFonts w:hint="eastAsia"/>
          <w:b/>
          <w:bCs/>
        </w:rPr>
        <w:t>0</w:t>
      </w:r>
      <w:r w:rsidRPr="00494D79">
        <w:rPr>
          <w:b/>
          <w:bCs/>
        </w:rPr>
        <w:t xml:space="preserve">60-0002 </w:t>
      </w:r>
      <w:r w:rsidRPr="00494D79">
        <w:rPr>
          <w:rFonts w:hint="eastAsia"/>
          <w:b/>
          <w:bCs/>
        </w:rPr>
        <w:t>札幌市中央区北2条西1丁目10番地、ピア2・1ビル</w:t>
      </w:r>
    </w:p>
    <w:p w14:paraId="04561F1F" w14:textId="55CB95F8" w:rsidR="00C41CCA" w:rsidRPr="00494D79" w:rsidRDefault="00C41CCA" w:rsidP="00DB0AF3">
      <w:pPr>
        <w:rPr>
          <w:b/>
          <w:bCs/>
        </w:rPr>
      </w:pPr>
      <w:r w:rsidRPr="00494D79">
        <w:rPr>
          <w:b/>
          <w:bCs/>
        </w:rPr>
        <w:t>Tel</w:t>
      </w:r>
      <w:r w:rsidR="00494D79" w:rsidRPr="00494D79">
        <w:rPr>
          <w:b/>
          <w:bCs/>
        </w:rPr>
        <w:t xml:space="preserve"> </w:t>
      </w:r>
      <w:r w:rsidRPr="00494D79">
        <w:rPr>
          <w:b/>
          <w:bCs/>
        </w:rPr>
        <w:t>&amp;</w:t>
      </w:r>
      <w:r w:rsidR="00494D79" w:rsidRPr="00494D79">
        <w:rPr>
          <w:b/>
          <w:bCs/>
        </w:rPr>
        <w:t xml:space="preserve"> </w:t>
      </w:r>
      <w:r w:rsidRPr="00494D79">
        <w:rPr>
          <w:b/>
          <w:bCs/>
        </w:rPr>
        <w:t>Fax; 011-210-4477</w:t>
      </w:r>
      <w:r w:rsidR="00494D79">
        <w:rPr>
          <w:rFonts w:hint="eastAsia"/>
          <w:b/>
          <w:bCs/>
        </w:rPr>
        <w:t xml:space="preserve">　　</w:t>
      </w:r>
      <w:r w:rsidRPr="00494D79">
        <w:rPr>
          <w:rFonts w:hint="eastAsia"/>
          <w:b/>
          <w:bCs/>
        </w:rPr>
        <w:t>E</w:t>
      </w:r>
      <w:r w:rsidRPr="00494D79">
        <w:rPr>
          <w:b/>
          <w:bCs/>
        </w:rPr>
        <w:t>-mail; gtbh@gtbh.jp</w:t>
      </w:r>
    </w:p>
    <w:p w14:paraId="7849B2C4" w14:textId="77777777" w:rsidR="00C41CCA" w:rsidRPr="00494D79" w:rsidRDefault="00C41CCA" w:rsidP="00DB0AF3">
      <w:pPr>
        <w:rPr>
          <w:b/>
          <w:bCs/>
        </w:rPr>
      </w:pPr>
    </w:p>
    <w:p w14:paraId="1E5B521D" w14:textId="77777777" w:rsidR="00C41CCA" w:rsidRDefault="00C41CCA" w:rsidP="00DB0AF3"/>
    <w:p w14:paraId="2B8192A8" w14:textId="77777777" w:rsidR="00C41CCA" w:rsidRDefault="00C41CCA" w:rsidP="00DB0AF3"/>
    <w:p w14:paraId="2B642D90" w14:textId="77777777" w:rsidR="00C41CCA" w:rsidRDefault="00C41CCA" w:rsidP="00DB0AF3"/>
    <w:p w14:paraId="11AAF6B5" w14:textId="66C737D2" w:rsidR="00ED6AF3" w:rsidRDefault="00ED6AF3" w:rsidP="00DB0AF3"/>
    <w:p w14:paraId="03B56ABB" w14:textId="2DB88669" w:rsidR="00ED6AF3" w:rsidRPr="00DB0AF3" w:rsidRDefault="00ED6AF3" w:rsidP="00DB0AF3">
      <w:r>
        <w:rPr>
          <w:rFonts w:hint="eastAsia"/>
        </w:rPr>
        <w:t xml:space="preserve">　　　　　　　　　　　　　　　　　　　　　　　　　　　　　　　　　　</w:t>
      </w:r>
    </w:p>
    <w:sectPr w:rsidR="00ED6AF3" w:rsidRPr="00DB0A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8456A" w14:textId="77777777" w:rsidR="00AB3835" w:rsidRDefault="00AB3835" w:rsidP="00DB0AF3">
      <w:r>
        <w:separator/>
      </w:r>
    </w:p>
  </w:endnote>
  <w:endnote w:type="continuationSeparator" w:id="0">
    <w:p w14:paraId="34CF331C" w14:textId="77777777" w:rsidR="00AB3835" w:rsidRDefault="00AB3835" w:rsidP="00DB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DEAAA" w14:textId="77777777" w:rsidR="00AB3835" w:rsidRDefault="00AB3835" w:rsidP="00DB0AF3">
      <w:r>
        <w:separator/>
      </w:r>
    </w:p>
  </w:footnote>
  <w:footnote w:type="continuationSeparator" w:id="0">
    <w:p w14:paraId="3BEABB27" w14:textId="77777777" w:rsidR="00AB3835" w:rsidRDefault="00AB3835" w:rsidP="00DB0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A125B"/>
    <w:multiLevelType w:val="hybridMultilevel"/>
    <w:tmpl w:val="4B64A40E"/>
    <w:lvl w:ilvl="0" w:tplc="9BC42794">
      <w:start w:val="1"/>
      <w:numFmt w:val="decimal"/>
      <w:lvlText w:val="%1）"/>
      <w:lvlJc w:val="left"/>
      <w:pPr>
        <w:ind w:left="570" w:hanging="360"/>
      </w:pPr>
      <w:rPr>
        <w:rFonts w:hint="default"/>
      </w:rPr>
    </w:lvl>
    <w:lvl w:ilvl="1" w:tplc="56743B62">
      <w:start w:val="1"/>
      <w:numFmt w:val="decimal"/>
      <w:lvlText w:val="（%2）"/>
      <w:lvlJc w:val="left"/>
      <w:pPr>
        <w:ind w:left="1350" w:hanging="720"/>
      </w:pPr>
      <w:rPr>
        <w:rFonts w:hint="default"/>
      </w:rPr>
    </w:lvl>
    <w:lvl w:ilvl="2" w:tplc="58BA6F06">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4CD4945"/>
    <w:multiLevelType w:val="hybridMultilevel"/>
    <w:tmpl w:val="6DB667A6"/>
    <w:lvl w:ilvl="0" w:tplc="BD10C7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29"/>
    <w:rsid w:val="00015389"/>
    <w:rsid w:val="00096873"/>
    <w:rsid w:val="000D5F1B"/>
    <w:rsid w:val="00176919"/>
    <w:rsid w:val="002531B3"/>
    <w:rsid w:val="002B4096"/>
    <w:rsid w:val="002D13BB"/>
    <w:rsid w:val="00346728"/>
    <w:rsid w:val="00380AF5"/>
    <w:rsid w:val="003B5472"/>
    <w:rsid w:val="00407FC3"/>
    <w:rsid w:val="0043183C"/>
    <w:rsid w:val="00494D79"/>
    <w:rsid w:val="00573F58"/>
    <w:rsid w:val="005743C8"/>
    <w:rsid w:val="005D7619"/>
    <w:rsid w:val="006C26E6"/>
    <w:rsid w:val="006D1ED9"/>
    <w:rsid w:val="006D58B8"/>
    <w:rsid w:val="006F348D"/>
    <w:rsid w:val="0071696C"/>
    <w:rsid w:val="008060D6"/>
    <w:rsid w:val="00832324"/>
    <w:rsid w:val="008E59C0"/>
    <w:rsid w:val="009A52A2"/>
    <w:rsid w:val="00A06805"/>
    <w:rsid w:val="00AB3835"/>
    <w:rsid w:val="00B613B4"/>
    <w:rsid w:val="00B81298"/>
    <w:rsid w:val="00BA1729"/>
    <w:rsid w:val="00BC36EF"/>
    <w:rsid w:val="00C05CF9"/>
    <w:rsid w:val="00C41CCA"/>
    <w:rsid w:val="00CB2CE4"/>
    <w:rsid w:val="00D159BB"/>
    <w:rsid w:val="00D64BC5"/>
    <w:rsid w:val="00D87AFF"/>
    <w:rsid w:val="00DA4EEE"/>
    <w:rsid w:val="00DB0AC7"/>
    <w:rsid w:val="00DB0AF3"/>
    <w:rsid w:val="00DC73A3"/>
    <w:rsid w:val="00DE0FE0"/>
    <w:rsid w:val="00E2297B"/>
    <w:rsid w:val="00EC48A1"/>
    <w:rsid w:val="00ED6AF3"/>
    <w:rsid w:val="00F86CA9"/>
    <w:rsid w:val="00FF1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A15F1C"/>
  <w15:chartTrackingRefBased/>
  <w15:docId w15:val="{C5F4FF43-B59E-4774-AA57-6B1ED6DA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729"/>
    <w:pPr>
      <w:ind w:leftChars="400" w:left="840"/>
    </w:pPr>
  </w:style>
  <w:style w:type="paragraph" w:styleId="a4">
    <w:name w:val="header"/>
    <w:basedOn w:val="a"/>
    <w:link w:val="a5"/>
    <w:uiPriority w:val="99"/>
    <w:unhideWhenUsed/>
    <w:rsid w:val="00DB0AF3"/>
    <w:pPr>
      <w:tabs>
        <w:tab w:val="center" w:pos="4252"/>
        <w:tab w:val="right" w:pos="8504"/>
      </w:tabs>
      <w:snapToGrid w:val="0"/>
    </w:pPr>
  </w:style>
  <w:style w:type="character" w:customStyle="1" w:styleId="a5">
    <w:name w:val="ヘッダー (文字)"/>
    <w:basedOn w:val="a0"/>
    <w:link w:val="a4"/>
    <w:uiPriority w:val="99"/>
    <w:rsid w:val="00DB0AF3"/>
  </w:style>
  <w:style w:type="paragraph" w:styleId="a6">
    <w:name w:val="footer"/>
    <w:basedOn w:val="a"/>
    <w:link w:val="a7"/>
    <w:uiPriority w:val="99"/>
    <w:unhideWhenUsed/>
    <w:rsid w:val="00DB0AF3"/>
    <w:pPr>
      <w:tabs>
        <w:tab w:val="center" w:pos="4252"/>
        <w:tab w:val="right" w:pos="8504"/>
      </w:tabs>
      <w:snapToGrid w:val="0"/>
    </w:pPr>
  </w:style>
  <w:style w:type="character" w:customStyle="1" w:styleId="a7">
    <w:name w:val="フッター (文字)"/>
    <w:basedOn w:val="a0"/>
    <w:link w:val="a6"/>
    <w:uiPriority w:val="99"/>
    <w:rsid w:val="00DB0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38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GTBH</dc:creator>
  <cp:keywords/>
  <dc:description/>
  <cp:lastModifiedBy>user</cp:lastModifiedBy>
  <cp:revision>2</cp:revision>
  <cp:lastPrinted>2022-08-01T06:58:00Z</cp:lastPrinted>
  <dcterms:created xsi:type="dcterms:W3CDTF">2022-10-07T00:52:00Z</dcterms:created>
  <dcterms:modified xsi:type="dcterms:W3CDTF">2022-10-07T00:52:00Z</dcterms:modified>
</cp:coreProperties>
</file>